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3896"/>
        <w:gridCol w:w="2058"/>
        <w:gridCol w:w="3604"/>
        <w:gridCol w:w="1810"/>
        <w:gridCol w:w="523"/>
      </w:tblGrid>
      <w:tr w:rsidR="007C55B0" w14:paraId="01618885" w14:textId="77777777">
        <w:trPr>
          <w:trHeight w:val="669"/>
        </w:trPr>
        <w:tc>
          <w:tcPr>
            <w:tcW w:w="5954" w:type="dxa"/>
            <w:gridSpan w:val="2"/>
            <w:vMerge w:val="restart"/>
          </w:tcPr>
          <w:p w14:paraId="15B8A6EF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shd w:val="clear" w:color="auto" w:fill="145B15"/>
          </w:tcPr>
          <w:p w14:paraId="67E8E82E" w14:textId="77777777" w:rsidR="007C55B0" w:rsidRDefault="00000000">
            <w:pPr>
              <w:pStyle w:val="TableParagraph"/>
              <w:spacing w:before="217"/>
              <w:ind w:left="300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color w:val="FFFFFF"/>
                <w:sz w:val="36"/>
              </w:rPr>
              <w:t>Faktura</w:t>
            </w:r>
            <w:r>
              <w:rPr>
                <w:rFonts w:ascii="Trebuchet MS"/>
                <w:b/>
                <w:color w:val="FFFFFF"/>
                <w:spacing w:val="-78"/>
                <w:sz w:val="36"/>
              </w:rPr>
              <w:t xml:space="preserve"> </w:t>
            </w:r>
            <w:r>
              <w:rPr>
                <w:rFonts w:ascii="Trebuchet MS"/>
                <w:b/>
                <w:color w:val="FFFFFF"/>
                <w:sz w:val="36"/>
              </w:rPr>
              <w:t>2023-0065</w:t>
            </w:r>
          </w:p>
        </w:tc>
        <w:tc>
          <w:tcPr>
            <w:tcW w:w="2333" w:type="dxa"/>
            <w:gridSpan w:val="2"/>
            <w:vMerge w:val="restart"/>
            <w:shd w:val="clear" w:color="auto" w:fill="145B15"/>
          </w:tcPr>
          <w:p w14:paraId="6D200B61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65D43D81" w14:textId="77777777">
        <w:trPr>
          <w:trHeight w:val="485"/>
        </w:trPr>
        <w:tc>
          <w:tcPr>
            <w:tcW w:w="5954" w:type="dxa"/>
            <w:gridSpan w:val="2"/>
            <w:vMerge/>
            <w:tcBorders>
              <w:top w:val="nil"/>
            </w:tcBorders>
          </w:tcPr>
          <w:p w14:paraId="15BF0899" w14:textId="77777777" w:rsidR="007C55B0" w:rsidRDefault="007C55B0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shd w:val="clear" w:color="auto" w:fill="145B15"/>
          </w:tcPr>
          <w:p w14:paraId="5CB9847D" w14:textId="77777777" w:rsidR="007C55B0" w:rsidRDefault="00000000">
            <w:pPr>
              <w:pStyle w:val="TableParagraph"/>
              <w:spacing w:before="3"/>
              <w:ind w:left="300"/>
              <w:rPr>
                <w:sz w:val="21"/>
              </w:rPr>
            </w:pPr>
            <w:r>
              <w:rPr>
                <w:color w:val="FFFFFF"/>
                <w:sz w:val="21"/>
              </w:rPr>
              <w:t>Daňový doklad</w:t>
            </w:r>
          </w:p>
        </w:tc>
        <w:tc>
          <w:tcPr>
            <w:tcW w:w="2333" w:type="dxa"/>
            <w:gridSpan w:val="2"/>
            <w:vMerge/>
            <w:tcBorders>
              <w:top w:val="nil"/>
            </w:tcBorders>
            <w:shd w:val="clear" w:color="auto" w:fill="145B15"/>
          </w:tcPr>
          <w:p w14:paraId="541C8983" w14:textId="77777777" w:rsidR="007C55B0" w:rsidRDefault="007C55B0">
            <w:pPr>
              <w:rPr>
                <w:sz w:val="2"/>
                <w:szCs w:val="2"/>
              </w:rPr>
            </w:pPr>
          </w:p>
        </w:tc>
      </w:tr>
      <w:tr w:rsidR="007C55B0" w14:paraId="10FB1791" w14:textId="77777777">
        <w:trPr>
          <w:trHeight w:val="553"/>
        </w:trPr>
        <w:tc>
          <w:tcPr>
            <w:tcW w:w="3896" w:type="dxa"/>
          </w:tcPr>
          <w:p w14:paraId="1A4872AE" w14:textId="77777777" w:rsidR="007C55B0" w:rsidRDefault="007C55B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8643781" w14:textId="77777777" w:rsidR="007C55B0" w:rsidRDefault="00000000">
            <w:pPr>
              <w:pStyle w:val="TableParagraph"/>
              <w:ind w:left="525"/>
              <w:rPr>
                <w:sz w:val="18"/>
              </w:rPr>
            </w:pPr>
            <w:r>
              <w:rPr>
                <w:color w:val="5D5D5D"/>
                <w:w w:val="95"/>
                <w:sz w:val="18"/>
              </w:rPr>
              <w:t>DODAVATEL</w:t>
            </w:r>
          </w:p>
        </w:tc>
        <w:tc>
          <w:tcPr>
            <w:tcW w:w="2058" w:type="dxa"/>
            <w:tcBorders>
              <w:right w:val="single" w:sz="6" w:space="0" w:color="E4E4E4"/>
            </w:tcBorders>
          </w:tcPr>
          <w:p w14:paraId="67B235D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left w:val="single" w:sz="6" w:space="0" w:color="E4E4E4"/>
            </w:tcBorders>
          </w:tcPr>
          <w:p w14:paraId="3AC85B1D" w14:textId="77777777" w:rsidR="007C55B0" w:rsidRDefault="007C55B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35C317E" w14:textId="77777777" w:rsidR="007C55B0" w:rsidRDefault="00000000">
            <w:pPr>
              <w:pStyle w:val="TableParagraph"/>
              <w:ind w:left="308"/>
              <w:rPr>
                <w:sz w:val="18"/>
              </w:rPr>
            </w:pPr>
            <w:r>
              <w:rPr>
                <w:color w:val="5D5D5D"/>
                <w:w w:val="95"/>
                <w:sz w:val="18"/>
              </w:rPr>
              <w:t>ODBĚRATEL</w:t>
            </w:r>
          </w:p>
        </w:tc>
        <w:tc>
          <w:tcPr>
            <w:tcW w:w="1810" w:type="dxa"/>
          </w:tcPr>
          <w:p w14:paraId="72E36CF6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19D8106E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65B77FD9" w14:textId="77777777">
        <w:trPr>
          <w:trHeight w:val="363"/>
        </w:trPr>
        <w:tc>
          <w:tcPr>
            <w:tcW w:w="3896" w:type="dxa"/>
          </w:tcPr>
          <w:p w14:paraId="0BC3D3B8" w14:textId="77777777" w:rsidR="007C55B0" w:rsidRDefault="00000000">
            <w:pPr>
              <w:pStyle w:val="TableParagraph"/>
              <w:spacing w:before="64"/>
              <w:ind w:left="52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Workshop</w:t>
            </w:r>
          </w:p>
        </w:tc>
        <w:tc>
          <w:tcPr>
            <w:tcW w:w="2058" w:type="dxa"/>
            <w:tcBorders>
              <w:right w:val="single" w:sz="6" w:space="0" w:color="E4E4E4"/>
            </w:tcBorders>
          </w:tcPr>
          <w:p w14:paraId="729DFC9A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left w:val="single" w:sz="6" w:space="0" w:color="E4E4E4"/>
            </w:tcBorders>
          </w:tcPr>
          <w:p w14:paraId="31F09A14" w14:textId="77777777" w:rsidR="007C55B0" w:rsidRDefault="00000000">
            <w:pPr>
              <w:pStyle w:val="TableParagraph"/>
              <w:spacing w:before="64"/>
              <w:ind w:left="3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Bořivoj Hejsek</w:t>
            </w:r>
          </w:p>
        </w:tc>
        <w:tc>
          <w:tcPr>
            <w:tcW w:w="1810" w:type="dxa"/>
          </w:tcPr>
          <w:p w14:paraId="7653CE19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08169750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2493EDC1" w14:textId="77777777">
        <w:trPr>
          <w:trHeight w:val="695"/>
        </w:trPr>
        <w:tc>
          <w:tcPr>
            <w:tcW w:w="3896" w:type="dxa"/>
          </w:tcPr>
          <w:p w14:paraId="4BB092FB" w14:textId="77777777" w:rsidR="007C55B0" w:rsidRDefault="00000000">
            <w:pPr>
              <w:pStyle w:val="TableParagraph"/>
              <w:spacing w:before="10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>Pokusná 321</w:t>
            </w:r>
          </w:p>
          <w:p w14:paraId="50037748" w14:textId="77777777" w:rsidR="007C55B0" w:rsidRDefault="00000000">
            <w:pPr>
              <w:pStyle w:val="TableParagraph"/>
              <w:spacing w:before="44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 xml:space="preserve">123 46 </w:t>
            </w:r>
            <w:proofErr w:type="spellStart"/>
            <w:r>
              <w:rPr>
                <w:color w:val="5D5D5D"/>
                <w:sz w:val="21"/>
              </w:rPr>
              <w:t>Pokusov</w:t>
            </w:r>
            <w:proofErr w:type="spellEnd"/>
          </w:p>
        </w:tc>
        <w:tc>
          <w:tcPr>
            <w:tcW w:w="2058" w:type="dxa"/>
            <w:tcBorders>
              <w:right w:val="single" w:sz="6" w:space="0" w:color="E4E4E4"/>
            </w:tcBorders>
          </w:tcPr>
          <w:p w14:paraId="3003E5AA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left w:val="single" w:sz="6" w:space="0" w:color="E4E4E4"/>
            </w:tcBorders>
          </w:tcPr>
          <w:p w14:paraId="208E82CD" w14:textId="77777777" w:rsidR="007C55B0" w:rsidRDefault="00000000">
            <w:pPr>
              <w:pStyle w:val="TableParagraph"/>
              <w:spacing w:before="10"/>
              <w:ind w:left="308"/>
              <w:rPr>
                <w:sz w:val="21"/>
              </w:rPr>
            </w:pPr>
            <w:proofErr w:type="spellStart"/>
            <w:r>
              <w:rPr>
                <w:color w:val="5D5D5D"/>
                <w:sz w:val="21"/>
              </w:rPr>
              <w:t>Hopsinkova</w:t>
            </w:r>
            <w:proofErr w:type="spellEnd"/>
            <w:r>
              <w:rPr>
                <w:color w:val="5D5D5D"/>
                <w:sz w:val="21"/>
              </w:rPr>
              <w:t xml:space="preserve"> 28</w:t>
            </w:r>
          </w:p>
          <w:p w14:paraId="163CB65C" w14:textId="77777777" w:rsidR="007C55B0" w:rsidRDefault="00000000">
            <w:pPr>
              <w:pStyle w:val="TableParagraph"/>
              <w:spacing w:before="44"/>
              <w:ind w:left="308"/>
              <w:rPr>
                <w:sz w:val="21"/>
              </w:rPr>
            </w:pPr>
            <w:r>
              <w:rPr>
                <w:color w:val="5D5D5D"/>
                <w:sz w:val="21"/>
              </w:rPr>
              <w:t>100 00 Praha</w:t>
            </w:r>
          </w:p>
        </w:tc>
        <w:tc>
          <w:tcPr>
            <w:tcW w:w="1810" w:type="dxa"/>
          </w:tcPr>
          <w:p w14:paraId="322CB0A1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7780D5B8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22A93D3F" w14:textId="77777777">
        <w:trPr>
          <w:trHeight w:val="405"/>
        </w:trPr>
        <w:tc>
          <w:tcPr>
            <w:tcW w:w="3896" w:type="dxa"/>
          </w:tcPr>
          <w:p w14:paraId="5A14CCF8" w14:textId="77777777" w:rsidR="007C55B0" w:rsidRDefault="00000000">
            <w:pPr>
              <w:pStyle w:val="TableParagraph"/>
              <w:spacing w:before="125"/>
              <w:ind w:left="525"/>
              <w:rPr>
                <w:sz w:val="21"/>
              </w:rPr>
            </w:pPr>
            <w:r>
              <w:rPr>
                <w:color w:val="5D5D5D"/>
                <w:w w:val="95"/>
                <w:sz w:val="21"/>
              </w:rPr>
              <w:t>IČO</w:t>
            </w:r>
          </w:p>
        </w:tc>
        <w:tc>
          <w:tcPr>
            <w:tcW w:w="2058" w:type="dxa"/>
            <w:tcBorders>
              <w:right w:val="single" w:sz="6" w:space="0" w:color="E4E4E4"/>
            </w:tcBorders>
          </w:tcPr>
          <w:p w14:paraId="6B082759" w14:textId="77777777" w:rsidR="007C55B0" w:rsidRDefault="00000000">
            <w:pPr>
              <w:pStyle w:val="TableParagraph"/>
              <w:spacing w:before="125"/>
              <w:ind w:right="29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05699797</w:t>
            </w:r>
          </w:p>
        </w:tc>
        <w:tc>
          <w:tcPr>
            <w:tcW w:w="3604" w:type="dxa"/>
            <w:tcBorders>
              <w:left w:val="single" w:sz="6" w:space="0" w:color="E4E4E4"/>
            </w:tcBorders>
          </w:tcPr>
          <w:p w14:paraId="32DA78B2" w14:textId="77777777" w:rsidR="007C55B0" w:rsidRDefault="00000000">
            <w:pPr>
              <w:pStyle w:val="TableParagraph"/>
              <w:spacing w:before="125"/>
              <w:ind w:left="308"/>
              <w:rPr>
                <w:sz w:val="21"/>
              </w:rPr>
            </w:pPr>
            <w:r>
              <w:rPr>
                <w:color w:val="5D5D5D"/>
                <w:w w:val="95"/>
                <w:sz w:val="21"/>
              </w:rPr>
              <w:t>IČO</w:t>
            </w:r>
          </w:p>
        </w:tc>
        <w:tc>
          <w:tcPr>
            <w:tcW w:w="1810" w:type="dxa"/>
          </w:tcPr>
          <w:p w14:paraId="025505C8" w14:textId="77777777" w:rsidR="007C55B0" w:rsidRDefault="00000000">
            <w:pPr>
              <w:pStyle w:val="TableParagraph"/>
              <w:spacing w:before="125"/>
              <w:ind w:right="1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87654321</w:t>
            </w:r>
          </w:p>
        </w:tc>
        <w:tc>
          <w:tcPr>
            <w:tcW w:w="523" w:type="dxa"/>
          </w:tcPr>
          <w:p w14:paraId="12CB773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5C108E5D" w14:textId="77777777">
        <w:trPr>
          <w:trHeight w:val="486"/>
        </w:trPr>
        <w:tc>
          <w:tcPr>
            <w:tcW w:w="3896" w:type="dxa"/>
          </w:tcPr>
          <w:p w14:paraId="519F5036" w14:textId="77777777" w:rsidR="007C55B0" w:rsidRDefault="00000000">
            <w:pPr>
              <w:pStyle w:val="TableParagraph"/>
              <w:spacing w:before="5"/>
              <w:ind w:left="525"/>
              <w:rPr>
                <w:sz w:val="21"/>
              </w:rPr>
            </w:pPr>
            <w:r>
              <w:rPr>
                <w:color w:val="5D5D5D"/>
                <w:w w:val="95"/>
                <w:sz w:val="21"/>
              </w:rPr>
              <w:t>DIČ</w:t>
            </w:r>
          </w:p>
        </w:tc>
        <w:tc>
          <w:tcPr>
            <w:tcW w:w="2058" w:type="dxa"/>
            <w:tcBorders>
              <w:right w:val="single" w:sz="6" w:space="0" w:color="E4E4E4"/>
            </w:tcBorders>
          </w:tcPr>
          <w:p w14:paraId="67D4F58A" w14:textId="77777777" w:rsidR="007C55B0" w:rsidRDefault="00000000">
            <w:pPr>
              <w:pStyle w:val="TableParagraph"/>
              <w:spacing w:before="5"/>
              <w:ind w:right="288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CZ1212121218</w:t>
            </w:r>
          </w:p>
        </w:tc>
        <w:tc>
          <w:tcPr>
            <w:tcW w:w="3604" w:type="dxa"/>
            <w:tcBorders>
              <w:left w:val="single" w:sz="6" w:space="0" w:color="E4E4E4"/>
            </w:tcBorders>
          </w:tcPr>
          <w:p w14:paraId="6FDCABBC" w14:textId="77777777" w:rsidR="007C55B0" w:rsidRDefault="00000000">
            <w:pPr>
              <w:pStyle w:val="TableParagraph"/>
              <w:spacing w:before="5"/>
              <w:ind w:left="308"/>
              <w:rPr>
                <w:sz w:val="21"/>
              </w:rPr>
            </w:pPr>
            <w:r>
              <w:rPr>
                <w:color w:val="5D5D5D"/>
                <w:w w:val="95"/>
                <w:sz w:val="21"/>
              </w:rPr>
              <w:t>DIČ</w:t>
            </w:r>
          </w:p>
        </w:tc>
        <w:tc>
          <w:tcPr>
            <w:tcW w:w="1810" w:type="dxa"/>
          </w:tcPr>
          <w:p w14:paraId="7FB54E1E" w14:textId="77777777" w:rsidR="007C55B0" w:rsidRDefault="00000000">
            <w:pPr>
              <w:pStyle w:val="TableParagraph"/>
              <w:spacing w:before="5"/>
              <w:ind w:right="-1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CZ12312312</w:t>
            </w:r>
          </w:p>
        </w:tc>
        <w:tc>
          <w:tcPr>
            <w:tcW w:w="523" w:type="dxa"/>
          </w:tcPr>
          <w:p w14:paraId="6982DACB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15B620EE" w14:textId="77777777">
        <w:trPr>
          <w:trHeight w:val="503"/>
        </w:trPr>
        <w:tc>
          <w:tcPr>
            <w:tcW w:w="3896" w:type="dxa"/>
            <w:shd w:val="clear" w:color="auto" w:fill="145B15"/>
          </w:tcPr>
          <w:p w14:paraId="02325FDA" w14:textId="77777777" w:rsidR="007C55B0" w:rsidRDefault="007C55B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193EE68" w14:textId="77777777" w:rsidR="007C55B0" w:rsidRDefault="00000000">
            <w:pPr>
              <w:pStyle w:val="TableParagraph"/>
              <w:ind w:left="525"/>
              <w:rPr>
                <w:sz w:val="21"/>
              </w:rPr>
            </w:pPr>
            <w:r>
              <w:rPr>
                <w:color w:val="FFFFFF"/>
                <w:sz w:val="21"/>
              </w:rPr>
              <w:t>Bankovní účet</w:t>
            </w:r>
          </w:p>
        </w:tc>
        <w:tc>
          <w:tcPr>
            <w:tcW w:w="2058" w:type="dxa"/>
            <w:shd w:val="clear" w:color="auto" w:fill="145B15"/>
          </w:tcPr>
          <w:p w14:paraId="032DFF2D" w14:textId="77777777" w:rsidR="007C55B0" w:rsidRDefault="007C55B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6A32157" w14:textId="77777777" w:rsidR="007C55B0" w:rsidRDefault="00000000">
            <w:pPr>
              <w:pStyle w:val="TableParagraph"/>
              <w:ind w:right="299"/>
              <w:jc w:val="righ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w w:val="85"/>
                <w:sz w:val="21"/>
              </w:rPr>
              <w:t>123456789/3030</w:t>
            </w:r>
          </w:p>
        </w:tc>
        <w:tc>
          <w:tcPr>
            <w:tcW w:w="3604" w:type="dxa"/>
            <w:shd w:val="clear" w:color="auto" w:fill="F0F0F0"/>
          </w:tcPr>
          <w:p w14:paraId="0B42BEBC" w14:textId="77777777" w:rsidR="007C55B0" w:rsidRDefault="007C55B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A9BD84A" w14:textId="77777777" w:rsidR="007C55B0" w:rsidRDefault="00000000">
            <w:pPr>
              <w:pStyle w:val="TableParagraph"/>
              <w:ind w:left="300"/>
              <w:rPr>
                <w:sz w:val="21"/>
              </w:rPr>
            </w:pPr>
            <w:r>
              <w:rPr>
                <w:color w:val="5D5D5D"/>
                <w:sz w:val="21"/>
              </w:rPr>
              <w:t>Datum vystavení</w:t>
            </w:r>
          </w:p>
        </w:tc>
        <w:tc>
          <w:tcPr>
            <w:tcW w:w="1810" w:type="dxa"/>
            <w:shd w:val="clear" w:color="auto" w:fill="F0F0F0"/>
          </w:tcPr>
          <w:p w14:paraId="67C545E1" w14:textId="77777777" w:rsidR="007C55B0" w:rsidRDefault="007C55B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616AF05" w14:textId="77777777" w:rsidR="007C55B0" w:rsidRDefault="00000000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04. 07. 2023</w:t>
            </w:r>
          </w:p>
        </w:tc>
        <w:tc>
          <w:tcPr>
            <w:tcW w:w="523" w:type="dxa"/>
            <w:shd w:val="clear" w:color="auto" w:fill="F0F0F0"/>
          </w:tcPr>
          <w:p w14:paraId="7F4503F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718B28EC" w14:textId="77777777">
        <w:trPr>
          <w:trHeight w:val="285"/>
        </w:trPr>
        <w:tc>
          <w:tcPr>
            <w:tcW w:w="3896" w:type="dxa"/>
            <w:shd w:val="clear" w:color="auto" w:fill="145B15"/>
          </w:tcPr>
          <w:p w14:paraId="071A0A3B" w14:textId="77777777" w:rsidR="007C55B0" w:rsidRDefault="00000000">
            <w:pPr>
              <w:pStyle w:val="TableParagraph"/>
              <w:spacing w:before="5"/>
              <w:ind w:left="525"/>
              <w:rPr>
                <w:sz w:val="21"/>
              </w:rPr>
            </w:pPr>
            <w:r>
              <w:rPr>
                <w:color w:val="FFFFFF"/>
                <w:sz w:val="21"/>
              </w:rPr>
              <w:t>Variabilní symbol</w:t>
            </w:r>
          </w:p>
        </w:tc>
        <w:tc>
          <w:tcPr>
            <w:tcW w:w="2058" w:type="dxa"/>
            <w:shd w:val="clear" w:color="auto" w:fill="145B15"/>
          </w:tcPr>
          <w:p w14:paraId="0D071CA7" w14:textId="77777777" w:rsidR="007C55B0" w:rsidRDefault="00000000">
            <w:pPr>
              <w:pStyle w:val="TableParagraph"/>
              <w:spacing w:before="4"/>
              <w:ind w:right="295"/>
              <w:jc w:val="righ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w w:val="90"/>
                <w:sz w:val="21"/>
              </w:rPr>
              <w:t>20230065</w:t>
            </w:r>
          </w:p>
        </w:tc>
        <w:tc>
          <w:tcPr>
            <w:tcW w:w="3604" w:type="dxa"/>
            <w:shd w:val="clear" w:color="auto" w:fill="F0F0F0"/>
          </w:tcPr>
          <w:p w14:paraId="64E2F461" w14:textId="77777777" w:rsidR="007C55B0" w:rsidRDefault="00000000">
            <w:pPr>
              <w:pStyle w:val="TableParagraph"/>
              <w:spacing w:before="5"/>
              <w:ind w:left="300"/>
              <w:rPr>
                <w:sz w:val="21"/>
              </w:rPr>
            </w:pPr>
            <w:r>
              <w:rPr>
                <w:color w:val="5D5D5D"/>
                <w:sz w:val="21"/>
              </w:rPr>
              <w:t>Datum splatnosti</w:t>
            </w:r>
          </w:p>
        </w:tc>
        <w:tc>
          <w:tcPr>
            <w:tcW w:w="1810" w:type="dxa"/>
            <w:shd w:val="clear" w:color="auto" w:fill="F0F0F0"/>
          </w:tcPr>
          <w:p w14:paraId="71C6128A" w14:textId="77777777" w:rsidR="007C55B0" w:rsidRDefault="00000000">
            <w:pPr>
              <w:pStyle w:val="TableParagraph"/>
              <w:spacing w:before="5"/>
              <w:ind w:right="-15"/>
              <w:jc w:val="right"/>
              <w:rPr>
                <w:sz w:val="21"/>
              </w:rPr>
            </w:pPr>
            <w:r>
              <w:rPr>
                <w:color w:val="145B15"/>
                <w:w w:val="90"/>
                <w:sz w:val="21"/>
              </w:rPr>
              <w:t>14. 07. 2023</w:t>
            </w:r>
          </w:p>
        </w:tc>
        <w:tc>
          <w:tcPr>
            <w:tcW w:w="523" w:type="dxa"/>
            <w:shd w:val="clear" w:color="auto" w:fill="F0F0F0"/>
          </w:tcPr>
          <w:p w14:paraId="56C22826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49CEDA65" w14:textId="77777777">
        <w:trPr>
          <w:trHeight w:val="486"/>
        </w:trPr>
        <w:tc>
          <w:tcPr>
            <w:tcW w:w="3896" w:type="dxa"/>
            <w:shd w:val="clear" w:color="auto" w:fill="145B15"/>
          </w:tcPr>
          <w:p w14:paraId="02ADCDE4" w14:textId="77777777" w:rsidR="007C55B0" w:rsidRDefault="00000000">
            <w:pPr>
              <w:pStyle w:val="TableParagraph"/>
              <w:spacing w:before="5"/>
              <w:ind w:left="525"/>
              <w:rPr>
                <w:sz w:val="21"/>
              </w:rPr>
            </w:pPr>
            <w:r>
              <w:rPr>
                <w:color w:val="FFFFFF"/>
                <w:sz w:val="21"/>
              </w:rPr>
              <w:t>Způsob platby</w:t>
            </w:r>
          </w:p>
        </w:tc>
        <w:tc>
          <w:tcPr>
            <w:tcW w:w="2058" w:type="dxa"/>
            <w:shd w:val="clear" w:color="auto" w:fill="145B15"/>
          </w:tcPr>
          <w:p w14:paraId="60C04385" w14:textId="77777777" w:rsidR="007C55B0" w:rsidRDefault="00000000">
            <w:pPr>
              <w:pStyle w:val="TableParagraph"/>
              <w:spacing w:before="5"/>
              <w:ind w:right="295"/>
              <w:jc w:val="right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Převodem</w:t>
            </w:r>
          </w:p>
        </w:tc>
        <w:tc>
          <w:tcPr>
            <w:tcW w:w="3604" w:type="dxa"/>
            <w:shd w:val="clear" w:color="auto" w:fill="F0F0F0"/>
          </w:tcPr>
          <w:p w14:paraId="4AEB3F27" w14:textId="77777777" w:rsidR="007C55B0" w:rsidRDefault="00000000">
            <w:pPr>
              <w:pStyle w:val="TableParagraph"/>
              <w:spacing w:before="5"/>
              <w:ind w:left="300"/>
              <w:rPr>
                <w:sz w:val="21"/>
              </w:rPr>
            </w:pPr>
            <w:r>
              <w:rPr>
                <w:color w:val="5D5D5D"/>
                <w:sz w:val="21"/>
              </w:rPr>
              <w:t xml:space="preserve">Datum </w:t>
            </w:r>
            <w:proofErr w:type="spellStart"/>
            <w:r>
              <w:rPr>
                <w:color w:val="5D5D5D"/>
                <w:sz w:val="21"/>
              </w:rPr>
              <w:t>zdan</w:t>
            </w:r>
            <w:proofErr w:type="spellEnd"/>
            <w:r>
              <w:rPr>
                <w:color w:val="5D5D5D"/>
                <w:sz w:val="21"/>
              </w:rPr>
              <w:t>. plnění</w:t>
            </w:r>
          </w:p>
        </w:tc>
        <w:tc>
          <w:tcPr>
            <w:tcW w:w="1810" w:type="dxa"/>
            <w:shd w:val="clear" w:color="auto" w:fill="F0F0F0"/>
          </w:tcPr>
          <w:p w14:paraId="3DE292FC" w14:textId="77777777" w:rsidR="007C55B0" w:rsidRDefault="00000000">
            <w:pPr>
              <w:pStyle w:val="TableParagraph"/>
              <w:spacing w:before="5"/>
              <w:ind w:right="-15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04. 07. 2023</w:t>
            </w:r>
          </w:p>
        </w:tc>
        <w:tc>
          <w:tcPr>
            <w:tcW w:w="523" w:type="dxa"/>
            <w:shd w:val="clear" w:color="auto" w:fill="F0F0F0"/>
          </w:tcPr>
          <w:p w14:paraId="382DA2E4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1D69C2DD" w14:textId="77777777">
        <w:trPr>
          <w:trHeight w:val="981"/>
        </w:trPr>
        <w:tc>
          <w:tcPr>
            <w:tcW w:w="3896" w:type="dxa"/>
          </w:tcPr>
          <w:p w14:paraId="1F9D3F2B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  <w:p w14:paraId="6E8D0C5D" w14:textId="77777777" w:rsidR="007C55B0" w:rsidRDefault="007C55B0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4205162" w14:textId="77777777" w:rsidR="007C55B0" w:rsidRDefault="00000000">
            <w:pPr>
              <w:pStyle w:val="TableParagraph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>Fakturujeme vám následující služby</w:t>
            </w:r>
          </w:p>
        </w:tc>
        <w:tc>
          <w:tcPr>
            <w:tcW w:w="2058" w:type="dxa"/>
          </w:tcPr>
          <w:p w14:paraId="56DEF158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</w:tcPr>
          <w:p w14:paraId="41DDA784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6F70580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43EE0605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55C44DF8" w14:textId="77777777">
        <w:trPr>
          <w:trHeight w:val="496"/>
        </w:trPr>
        <w:tc>
          <w:tcPr>
            <w:tcW w:w="3896" w:type="dxa"/>
          </w:tcPr>
          <w:p w14:paraId="7D6551FA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14:paraId="3306DEC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</w:tcPr>
          <w:p w14:paraId="299D54FB" w14:textId="77777777" w:rsidR="007C55B0" w:rsidRDefault="00000000">
            <w:pPr>
              <w:pStyle w:val="TableParagraph"/>
              <w:tabs>
                <w:tab w:val="left" w:pos="2835"/>
              </w:tabs>
              <w:spacing w:before="175"/>
              <w:ind w:left="765"/>
              <w:rPr>
                <w:sz w:val="19"/>
              </w:rPr>
            </w:pPr>
            <w:r>
              <w:rPr>
                <w:color w:val="5D5D5D"/>
                <w:w w:val="95"/>
                <w:sz w:val="19"/>
              </w:rPr>
              <w:t>DPH</w:t>
            </w:r>
            <w:r>
              <w:rPr>
                <w:color w:val="5D5D5D"/>
                <w:w w:val="95"/>
                <w:sz w:val="19"/>
              </w:rPr>
              <w:tab/>
              <w:t>CENA</w:t>
            </w:r>
          </w:p>
        </w:tc>
        <w:tc>
          <w:tcPr>
            <w:tcW w:w="1810" w:type="dxa"/>
          </w:tcPr>
          <w:p w14:paraId="13D1EF1D" w14:textId="77777777" w:rsidR="007C55B0" w:rsidRDefault="00000000">
            <w:pPr>
              <w:pStyle w:val="TableParagraph"/>
              <w:spacing w:before="175"/>
              <w:ind w:right="81"/>
              <w:jc w:val="right"/>
              <w:rPr>
                <w:sz w:val="19"/>
              </w:rPr>
            </w:pPr>
            <w:r>
              <w:rPr>
                <w:color w:val="5D5D5D"/>
                <w:w w:val="85"/>
                <w:sz w:val="19"/>
              </w:rPr>
              <w:t>CELKEM S DPH</w:t>
            </w:r>
          </w:p>
        </w:tc>
        <w:tc>
          <w:tcPr>
            <w:tcW w:w="523" w:type="dxa"/>
          </w:tcPr>
          <w:p w14:paraId="77CEDB69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7F167F3A" w14:textId="77777777">
        <w:trPr>
          <w:trHeight w:val="540"/>
        </w:trPr>
        <w:tc>
          <w:tcPr>
            <w:tcW w:w="3896" w:type="dxa"/>
          </w:tcPr>
          <w:p w14:paraId="66F002A0" w14:textId="77777777" w:rsidR="007C55B0" w:rsidRDefault="00000000">
            <w:pPr>
              <w:pStyle w:val="TableParagraph"/>
              <w:spacing w:before="140"/>
              <w:ind w:left="525"/>
              <w:rPr>
                <w:sz w:val="21"/>
              </w:rPr>
            </w:pPr>
            <w:r>
              <w:rPr>
                <w:sz w:val="21"/>
              </w:rPr>
              <w:t>Malování zdi</w:t>
            </w:r>
          </w:p>
        </w:tc>
        <w:tc>
          <w:tcPr>
            <w:tcW w:w="2058" w:type="dxa"/>
          </w:tcPr>
          <w:p w14:paraId="20A1A4AB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</w:tcPr>
          <w:p w14:paraId="74370737" w14:textId="77777777" w:rsidR="007C55B0" w:rsidRDefault="00000000">
            <w:pPr>
              <w:pStyle w:val="TableParagraph"/>
              <w:tabs>
                <w:tab w:val="left" w:pos="2445"/>
              </w:tabs>
              <w:spacing w:before="140"/>
              <w:ind w:left="705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  <w:r>
              <w:rPr>
                <w:sz w:val="21"/>
              </w:rPr>
              <w:tab/>
              <w:t>550,00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Kč</w:t>
            </w:r>
          </w:p>
        </w:tc>
        <w:tc>
          <w:tcPr>
            <w:tcW w:w="1810" w:type="dxa"/>
            <w:shd w:val="clear" w:color="auto" w:fill="F0F0F0"/>
          </w:tcPr>
          <w:p w14:paraId="7E1CB3AD" w14:textId="77777777" w:rsidR="007C55B0" w:rsidRDefault="00000000">
            <w:pPr>
              <w:pStyle w:val="TableParagraph"/>
              <w:spacing w:before="140"/>
              <w:ind w:right="7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665,50 Kč</w:t>
            </w:r>
          </w:p>
        </w:tc>
        <w:tc>
          <w:tcPr>
            <w:tcW w:w="523" w:type="dxa"/>
          </w:tcPr>
          <w:p w14:paraId="2E25E6DD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7B76887E" w14:textId="77777777">
        <w:trPr>
          <w:trHeight w:val="829"/>
        </w:trPr>
        <w:tc>
          <w:tcPr>
            <w:tcW w:w="3896" w:type="dxa"/>
          </w:tcPr>
          <w:p w14:paraId="1D1BD733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14:paraId="501B6E35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</w:tcPr>
          <w:p w14:paraId="475FC750" w14:textId="77777777" w:rsidR="007C55B0" w:rsidRDefault="007C55B0">
            <w:pPr>
              <w:pStyle w:val="TableParagraph"/>
              <w:rPr>
                <w:rFonts w:ascii="Times New Roman"/>
                <w:sz w:val="18"/>
              </w:rPr>
            </w:pPr>
          </w:p>
          <w:p w14:paraId="406E1CA8" w14:textId="77777777" w:rsidR="007C55B0" w:rsidRDefault="007C55B0">
            <w:pPr>
              <w:pStyle w:val="TableParagraph"/>
              <w:rPr>
                <w:rFonts w:ascii="Times New Roman"/>
                <w:sz w:val="18"/>
              </w:rPr>
            </w:pPr>
          </w:p>
          <w:p w14:paraId="5B4E35A4" w14:textId="77777777" w:rsidR="007C55B0" w:rsidRDefault="00000000">
            <w:pPr>
              <w:pStyle w:val="TableParagraph"/>
              <w:tabs>
                <w:tab w:val="left" w:pos="2775"/>
              </w:tabs>
              <w:spacing w:before="144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>SAZBA</w:t>
            </w:r>
            <w:r>
              <w:rPr>
                <w:color w:val="5D5D5D"/>
                <w:w w:val="90"/>
                <w:sz w:val="18"/>
              </w:rPr>
              <w:tab/>
            </w:r>
            <w:r>
              <w:rPr>
                <w:color w:val="5D5D5D"/>
                <w:w w:val="95"/>
                <w:sz w:val="18"/>
              </w:rPr>
              <w:t>ZÁKLAD</w:t>
            </w:r>
          </w:p>
        </w:tc>
        <w:tc>
          <w:tcPr>
            <w:tcW w:w="1810" w:type="dxa"/>
          </w:tcPr>
          <w:p w14:paraId="626CC1E6" w14:textId="77777777" w:rsidR="007C55B0" w:rsidRDefault="007C55B0">
            <w:pPr>
              <w:pStyle w:val="TableParagraph"/>
              <w:rPr>
                <w:rFonts w:ascii="Times New Roman"/>
                <w:sz w:val="18"/>
              </w:rPr>
            </w:pPr>
          </w:p>
          <w:p w14:paraId="01576EEC" w14:textId="77777777" w:rsidR="007C55B0" w:rsidRDefault="007C55B0">
            <w:pPr>
              <w:pStyle w:val="TableParagraph"/>
              <w:rPr>
                <w:rFonts w:ascii="Times New Roman"/>
                <w:sz w:val="18"/>
              </w:rPr>
            </w:pPr>
          </w:p>
          <w:p w14:paraId="12470976" w14:textId="77777777" w:rsidR="007C55B0" w:rsidRDefault="00000000">
            <w:pPr>
              <w:pStyle w:val="TableParagraph"/>
              <w:spacing w:before="144"/>
              <w:ind w:right="-15"/>
              <w:jc w:val="right"/>
              <w:rPr>
                <w:sz w:val="18"/>
              </w:rPr>
            </w:pPr>
            <w:r>
              <w:rPr>
                <w:color w:val="5D5D5D"/>
                <w:w w:val="85"/>
                <w:sz w:val="18"/>
              </w:rPr>
              <w:t>DPH</w:t>
            </w:r>
          </w:p>
        </w:tc>
        <w:tc>
          <w:tcPr>
            <w:tcW w:w="523" w:type="dxa"/>
          </w:tcPr>
          <w:p w14:paraId="4A42B069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3FDDB32B" w14:textId="77777777">
        <w:trPr>
          <w:trHeight w:val="392"/>
        </w:trPr>
        <w:tc>
          <w:tcPr>
            <w:tcW w:w="3896" w:type="dxa"/>
          </w:tcPr>
          <w:p w14:paraId="0D5F31ED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14:paraId="180B1729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bottom w:val="single" w:sz="12" w:space="0" w:color="145B15"/>
            </w:tcBorders>
          </w:tcPr>
          <w:p w14:paraId="7C842CFF" w14:textId="77777777" w:rsidR="007C55B0" w:rsidRDefault="00000000">
            <w:pPr>
              <w:pStyle w:val="TableParagraph"/>
              <w:tabs>
                <w:tab w:val="left" w:pos="2535"/>
              </w:tabs>
              <w:spacing w:before="30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  <w:r>
              <w:rPr>
                <w:sz w:val="21"/>
              </w:rPr>
              <w:tab/>
              <w:t>550,00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Kč</w:t>
            </w:r>
          </w:p>
        </w:tc>
        <w:tc>
          <w:tcPr>
            <w:tcW w:w="1810" w:type="dxa"/>
            <w:tcBorders>
              <w:bottom w:val="single" w:sz="12" w:space="0" w:color="145B15"/>
            </w:tcBorders>
          </w:tcPr>
          <w:p w14:paraId="75BF402C" w14:textId="77777777" w:rsidR="007C55B0" w:rsidRDefault="00000000">
            <w:pPr>
              <w:pStyle w:val="TableParagraph"/>
              <w:spacing w:before="30"/>
              <w:ind w:right="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115,50 Kč</w:t>
            </w:r>
          </w:p>
        </w:tc>
        <w:tc>
          <w:tcPr>
            <w:tcW w:w="523" w:type="dxa"/>
          </w:tcPr>
          <w:p w14:paraId="450DDCD5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5B0" w14:paraId="3AAA5ABB" w14:textId="77777777">
        <w:trPr>
          <w:trHeight w:val="501"/>
        </w:trPr>
        <w:tc>
          <w:tcPr>
            <w:tcW w:w="3896" w:type="dxa"/>
          </w:tcPr>
          <w:p w14:paraId="372F3FA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14:paraId="2AA9CB00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4" w:type="dxa"/>
            <w:tcBorders>
              <w:top w:val="single" w:sz="12" w:space="0" w:color="145B15"/>
            </w:tcBorders>
          </w:tcPr>
          <w:p w14:paraId="4EDD96F7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single" w:sz="12" w:space="0" w:color="145B15"/>
            </w:tcBorders>
          </w:tcPr>
          <w:p w14:paraId="25F56503" w14:textId="77777777" w:rsidR="007C55B0" w:rsidRDefault="00000000">
            <w:pPr>
              <w:pStyle w:val="TableParagraph"/>
              <w:spacing w:before="72" w:line="409" w:lineRule="exact"/>
              <w:ind w:right="-15"/>
              <w:jc w:val="right"/>
              <w:rPr>
                <w:rFonts w:ascii="Trebuchet MS" w:hAnsi="Trebuchet MS"/>
                <w:b/>
                <w:sz w:val="37"/>
              </w:rPr>
            </w:pPr>
            <w:r>
              <w:rPr>
                <w:rFonts w:ascii="Trebuchet MS" w:hAnsi="Trebuchet MS"/>
                <w:b/>
                <w:color w:val="145B15"/>
                <w:w w:val="90"/>
                <w:sz w:val="37"/>
              </w:rPr>
              <w:t>665,50 Kč</w:t>
            </w:r>
          </w:p>
        </w:tc>
        <w:tc>
          <w:tcPr>
            <w:tcW w:w="523" w:type="dxa"/>
          </w:tcPr>
          <w:p w14:paraId="5230F16A" w14:textId="77777777" w:rsidR="007C55B0" w:rsidRDefault="007C55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78F00" w14:textId="77777777" w:rsidR="007C55B0" w:rsidRDefault="00735C76">
      <w:pPr>
        <w:pStyle w:val="Zkladntext"/>
        <w:rPr>
          <w:rFonts w:ascii="Times New Roman"/>
          <w:sz w:val="20"/>
        </w:rPr>
      </w:pPr>
      <w:r>
        <w:pict w14:anchorId="6B6B2001">
          <v:group id="_x0000_s1026" alt="" style="position:absolute;margin-left:26.25pt;margin-top:348.75pt;width:542.25pt;height:27.75pt;z-index:-251658240;mso-position-horizontal-relative:page;mso-position-vertical-relative:page" coordorigin="525,6975" coordsize="10845,555">
            <v:shape id="_x0000_s1027" alt="" style="position:absolute;left:525;top:6975;width:10845;height:555" coordorigin="525,6975" coordsize="10845,555" o:spt="100" adj="0,,0" path="m7155,7515r-855,l525,7515r,15l6300,7530r855,l7155,7515xm11370,6975r-2055,l7155,6975r-855,l1590,6975r-750,l525,6975r,15l840,6990r750,l6300,6990r855,l9315,6990r2055,l11370,6975xe" fillcolor="#ccc" stroked="f">
              <v:stroke joinstyle="round"/>
              <v:formulas/>
              <v:path arrowok="t" o:connecttype="segments"/>
            </v:shape>
            <v:rect id="_x0000_s1028" alt="" style="position:absolute;left:7155;top:6990;width:2160;height:540" fillcolor="#f0f0f0" stroked="f"/>
            <v:rect id="_x0000_s1029" alt="" style="position:absolute;left:7155;top:7515;width:2160;height:15" fillcolor="#ccc" stroked="f"/>
            <v:rect id="_x0000_s1030" alt="" style="position:absolute;left:9315;top:6990;width:2055;height:540" fillcolor="#f0f0f0" stroked="f"/>
            <v:rect id="_x0000_s1031" alt="" style="position:absolute;left:9315;top:7515;width:2055;height:15" fillcolor="#ccc" stroked="f"/>
            <w10:wrap anchorx="page" anchory="page"/>
          </v:group>
        </w:pict>
      </w:r>
    </w:p>
    <w:p w14:paraId="03E5CF64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2251E162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3A402CF7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4B09DAB1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5417A5C5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2A3F5EDE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5C273E7E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68954B6D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427B84C4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17A129D3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1CCE363B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2E034037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4DC33C18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55E554CF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59F37F36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6D6417AD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33ED389E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2EA1C71D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0F60627A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7FAEABF9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6B085E80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3B1E35D5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1104046C" w14:textId="77777777" w:rsidR="007C55B0" w:rsidRDefault="007C55B0">
      <w:pPr>
        <w:pStyle w:val="Zkladntext"/>
        <w:rPr>
          <w:rFonts w:ascii="Times New Roman"/>
          <w:sz w:val="20"/>
        </w:rPr>
      </w:pPr>
    </w:p>
    <w:p w14:paraId="028B4CB9" w14:textId="77777777" w:rsidR="00C12AA1" w:rsidRDefault="00C12AA1">
      <w:pPr>
        <w:pStyle w:val="Zkladntext"/>
        <w:spacing w:before="11"/>
        <w:rPr>
          <w:rFonts w:ascii="Times New Roman"/>
          <w:sz w:val="29"/>
        </w:rPr>
      </w:pPr>
    </w:p>
    <w:p w14:paraId="3B209118" w14:textId="77777777" w:rsidR="007C55B0" w:rsidRDefault="00000000">
      <w:pPr>
        <w:pStyle w:val="Zkladntext"/>
        <w:spacing w:before="79"/>
        <w:ind w:left="525"/>
        <w:rPr>
          <w:color w:val="5D5D5D"/>
        </w:rPr>
      </w:pPr>
      <w:r>
        <w:rPr>
          <w:color w:val="5D5D5D"/>
        </w:rPr>
        <w:t>Fyzická osoba zapsaná v živnostenském rejstříku.</w:t>
      </w:r>
    </w:p>
    <w:p w14:paraId="591268F1" w14:textId="77777777" w:rsidR="00C12AA1" w:rsidRDefault="00C12AA1">
      <w:pPr>
        <w:pStyle w:val="Zkladntext"/>
        <w:spacing w:before="79"/>
        <w:ind w:left="525"/>
        <w:rPr>
          <w:color w:val="5D5D5D"/>
        </w:rPr>
      </w:pPr>
    </w:p>
    <w:p w14:paraId="4B288DB0" w14:textId="77777777" w:rsidR="003C2585" w:rsidRDefault="003C2585">
      <w:pPr>
        <w:pStyle w:val="Zkladntext"/>
        <w:spacing w:before="79"/>
        <w:ind w:left="525"/>
        <w:rPr>
          <w:color w:val="5D5D5D"/>
        </w:rPr>
      </w:pPr>
    </w:p>
    <w:p w14:paraId="3E81D266" w14:textId="77777777" w:rsidR="00C12AA1" w:rsidRDefault="00C12AA1" w:rsidP="00C12AA1">
      <w:pPr>
        <w:pStyle w:val="Zkladntext"/>
        <w:spacing w:before="79"/>
        <w:ind w:left="525"/>
        <w:rPr>
          <w:i/>
          <w:iCs/>
          <w:color w:val="7F7F7F" w:themeColor="text1" w:themeTint="80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1" locked="0" layoutInCell="1" allowOverlap="1" wp14:anchorId="3CDB4E4F" wp14:editId="44580FAE">
            <wp:simplePos x="0" y="0"/>
            <wp:positionH relativeFrom="column">
              <wp:posOffset>107950</wp:posOffset>
            </wp:positionH>
            <wp:positionV relativeFrom="paragraph">
              <wp:posOffset>40005</wp:posOffset>
            </wp:positionV>
            <wp:extent cx="294640" cy="294640"/>
            <wp:effectExtent l="0" t="0" r="0" b="0"/>
            <wp:wrapTight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ight>
            <wp:docPr id="1279230220" name="Obrázek 1" descr="Obsah obrázku logo, Grafika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30220" name="Obrázek 1" descr="Obsah obrázku logo, Grafika, symbol, Písm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FED">
        <w:rPr>
          <w:i/>
          <w:iCs/>
          <w:color w:val="7F7F7F" w:themeColor="text1" w:themeTint="80"/>
        </w:rPr>
        <w:t>Faktura vznikla ve spolupráci s fakturačním robotem. Protože podnikatel je hrdina</w:t>
      </w:r>
      <w:r>
        <w:rPr>
          <w:i/>
          <w:iCs/>
          <w:color w:val="7F7F7F" w:themeColor="text1" w:themeTint="80"/>
        </w:rPr>
        <w:t xml:space="preserve">. </w:t>
      </w:r>
    </w:p>
    <w:p w14:paraId="69E19F7E" w14:textId="6FB44736" w:rsidR="00BE6B5A" w:rsidRPr="00C12AA1" w:rsidRDefault="00C12AA1" w:rsidP="00C12AA1">
      <w:pPr>
        <w:pStyle w:val="Zkladntext"/>
        <w:spacing w:before="79"/>
        <w:ind w:left="525"/>
        <w:rPr>
          <w:i/>
          <w:iCs/>
          <w:color w:val="7F7F7F" w:themeColor="text1" w:themeTint="80"/>
        </w:rPr>
      </w:pPr>
      <w:hyperlink r:id="rId5" w:history="1">
        <w:r w:rsidRPr="00712667">
          <w:rPr>
            <w:rStyle w:val="Hypertextovodkaz"/>
            <w:i/>
            <w:iCs/>
          </w:rPr>
          <w:t>www.fakturoid.cz</w:t>
        </w:r>
      </w:hyperlink>
    </w:p>
    <w:sectPr w:rsidR="00BE6B5A" w:rsidRPr="00C12AA1">
      <w:type w:val="continuous"/>
      <w:pgSz w:w="11900" w:h="16840"/>
      <w:pgMar w:top="5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B0"/>
    <w:rsid w:val="003C2585"/>
    <w:rsid w:val="00735C76"/>
    <w:rsid w:val="007C55B0"/>
    <w:rsid w:val="00BE6B5A"/>
    <w:rsid w:val="00C12AA1"/>
    <w:rsid w:val="00C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93729C"/>
  <w15:docId w15:val="{A5131952-7347-E343-A33C-D965953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1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kturoid.cz/?utm_source=fakturoid-sablona-ke-stazeni&amp;utm_medium=referral&amp;utm_campaign=landing-page-vzor-faktu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29942764</dc:subject>
  <cp:lastModifiedBy>Markéta Umlaufová</cp:lastModifiedBy>
  <cp:revision>4</cp:revision>
  <dcterms:created xsi:type="dcterms:W3CDTF">2023-07-04T12:45:00Z</dcterms:created>
  <dcterms:modified xsi:type="dcterms:W3CDTF">2023-07-11T12:46:00Z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2023-07-04T00:00:00Z</vt:filetime>
  </property>
</Properties>
</file>