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1C64" w14:textId="272D2B35" w:rsidR="00DF6B2E" w:rsidRPr="00AA45D3" w:rsidRDefault="00DF6B2E" w:rsidP="00DF6B2E">
      <w:pPr>
        <w:spacing w:before="100" w:after="40"/>
      </w:pPr>
      <w:r w:rsidRPr="00AA45D3">
        <w:rPr>
          <w:b/>
          <w:bCs/>
        </w:rPr>
        <w:t>Jméno a příjmení navrhovatele (</w:t>
      </w:r>
      <w:r w:rsidR="00AA45D3" w:rsidRPr="00AA45D3">
        <w:rPr>
          <w:b/>
          <w:bCs/>
        </w:rPr>
        <w:t>nezletilý nebo zákonný zástupce s jeho souhlasem)</w:t>
      </w:r>
      <w:r w:rsidRPr="00AA45D3">
        <w:rPr>
          <w:b/>
          <w:bCs/>
        </w:rPr>
        <w:t>:</w:t>
      </w:r>
    </w:p>
    <w:p w14:paraId="3B2500AB" w14:textId="77777777" w:rsidR="00DF6B2E" w:rsidRPr="00AA45D3" w:rsidRDefault="00DF6B2E" w:rsidP="00DF6B2E">
      <w:pPr>
        <w:spacing w:before="100" w:after="50"/>
      </w:pPr>
      <w:r w:rsidRPr="00AA45D3">
        <w:t>Jméno a příjmení: ...................................................................</w:t>
      </w:r>
    </w:p>
    <w:p w14:paraId="15977FE2" w14:textId="77777777" w:rsidR="00DF6B2E" w:rsidRPr="00AA45D3" w:rsidRDefault="00DF6B2E" w:rsidP="00DF6B2E">
      <w:pPr>
        <w:spacing w:before="100" w:after="50"/>
      </w:pPr>
      <w:r w:rsidRPr="00AA45D3">
        <w:t>Datum narození: ...................................................................</w:t>
      </w:r>
    </w:p>
    <w:p w14:paraId="7011B9D2" w14:textId="77777777" w:rsidR="00DF6B2E" w:rsidRPr="00AA45D3" w:rsidRDefault="00DF6B2E" w:rsidP="00DF6B2E">
      <w:pPr>
        <w:spacing w:before="100" w:after="50"/>
      </w:pPr>
      <w:r w:rsidRPr="00AA45D3">
        <w:t>Trvalé bydliště: ...................................................................</w:t>
      </w:r>
    </w:p>
    <w:p w14:paraId="73129A62" w14:textId="77777777" w:rsidR="00DF6B2E" w:rsidRPr="00AA45D3" w:rsidRDefault="00DF6B2E" w:rsidP="00DF6B2E">
      <w:pPr>
        <w:spacing w:before="100" w:after="50"/>
      </w:pPr>
      <w:r w:rsidRPr="00AA45D3">
        <w:t>Telefon / e-mail: ...................................................................</w:t>
      </w:r>
    </w:p>
    <w:p w14:paraId="2BB98D6D" w14:textId="77777777" w:rsidR="00DF6B2E" w:rsidRPr="00AA45D3" w:rsidRDefault="00DF6B2E" w:rsidP="00DF6B2E">
      <w:pPr>
        <w:spacing w:before="100" w:after="160"/>
      </w:pPr>
    </w:p>
    <w:p w14:paraId="087350C3" w14:textId="77777777" w:rsidR="00DF6B2E" w:rsidRPr="00AA45D3" w:rsidRDefault="00DF6B2E" w:rsidP="00DF6B2E">
      <w:pPr>
        <w:spacing w:before="100" w:after="160"/>
      </w:pPr>
      <w:r w:rsidRPr="00AA45D3">
        <w:rPr>
          <w:b/>
          <w:bCs/>
        </w:rPr>
        <w:t>Okresní soud v ................................................................................</w:t>
      </w:r>
    </w:p>
    <w:p w14:paraId="4AEE0B3A" w14:textId="77777777" w:rsidR="00DF6B2E" w:rsidRPr="00AA45D3" w:rsidRDefault="00DF6B2E" w:rsidP="00DF6B2E">
      <w:pPr>
        <w:spacing w:before="100" w:after="60"/>
      </w:pPr>
      <w:r w:rsidRPr="00AA45D3">
        <w:rPr>
          <w:b/>
          <w:bCs/>
        </w:rPr>
        <w:t>Věc: NÁVRH NA PŘIVOLENÍ K SOUHLASU ZÁKONNÉHO ZÁSTUPCE S PROVOZOVÁNÍM VÝDĚLEČNÉ ČINNOSTI NEZLETILÉHO</w:t>
      </w:r>
    </w:p>
    <w:p w14:paraId="2931875D" w14:textId="77777777" w:rsidR="00DF6B2E" w:rsidRPr="00AA45D3" w:rsidRDefault="00DF6B2E" w:rsidP="00DF6B2E">
      <w:pPr>
        <w:spacing w:before="100" w:after="160"/>
      </w:pPr>
      <w:r w:rsidRPr="00AA45D3">
        <w:rPr>
          <w:i/>
          <w:iCs/>
          <w:color w:val="6B7280"/>
        </w:rPr>
        <w:t>dle § 33 odst. 1 zákona č. 89/2012 Sb., občanského zákoníku, ve spojení s § 468 a násl. zákona č. 292/2013 Sb., o zvláštních řízeních soudních</w:t>
      </w:r>
    </w:p>
    <w:p w14:paraId="6C22C5B6" w14:textId="77777777" w:rsidR="00DF6B2E" w:rsidRPr="00AA45D3" w:rsidRDefault="00DF6B2E" w:rsidP="00DF6B2E">
      <w:pPr>
        <w:spacing w:before="100" w:after="60"/>
      </w:pPr>
      <w:r w:rsidRPr="00AA45D3">
        <w:rPr>
          <w:b/>
          <w:bCs/>
        </w:rPr>
        <w:t>I. Účastníci řízení</w:t>
      </w:r>
    </w:p>
    <w:p w14:paraId="0D07C989" w14:textId="77777777" w:rsidR="00DF6B2E" w:rsidRPr="00AA45D3" w:rsidRDefault="00DF6B2E" w:rsidP="00DF6B2E">
      <w:pPr>
        <w:spacing w:before="100" w:after="50"/>
      </w:pPr>
      <w:r w:rsidRPr="00AA45D3">
        <w:t>Navrhovatel (zákonný zástupce – rodič):</w:t>
      </w:r>
    </w:p>
    <w:p w14:paraId="7ECB4E54" w14:textId="77777777" w:rsidR="00DF6B2E" w:rsidRPr="00AA45D3" w:rsidRDefault="00DF6B2E" w:rsidP="00DF6B2E">
      <w:pPr>
        <w:spacing w:before="100" w:after="50"/>
      </w:pPr>
      <w:r w:rsidRPr="00AA45D3">
        <w:t>Jméno a příjmení: ...................................................................</w:t>
      </w:r>
    </w:p>
    <w:p w14:paraId="5888EA3E" w14:textId="77777777" w:rsidR="00DF6B2E" w:rsidRPr="00AA45D3" w:rsidRDefault="00DF6B2E" w:rsidP="00DF6B2E">
      <w:pPr>
        <w:spacing w:before="100" w:after="50"/>
      </w:pPr>
      <w:r w:rsidRPr="00AA45D3">
        <w:t>Datum narození: ...................................................................</w:t>
      </w:r>
    </w:p>
    <w:p w14:paraId="178F44C9" w14:textId="77777777" w:rsidR="00DF6B2E" w:rsidRPr="00AA45D3" w:rsidRDefault="00DF6B2E" w:rsidP="00DF6B2E">
      <w:pPr>
        <w:spacing w:before="100" w:after="50"/>
      </w:pPr>
      <w:r w:rsidRPr="00AA45D3">
        <w:t>Trvalé bydliště: ...................................................................</w:t>
      </w:r>
    </w:p>
    <w:p w14:paraId="6E4E9AF3" w14:textId="77777777" w:rsidR="00DF6B2E" w:rsidRPr="00AA45D3" w:rsidRDefault="00DF6B2E" w:rsidP="00DF6B2E">
      <w:pPr>
        <w:spacing w:before="100" w:after="60"/>
      </w:pPr>
    </w:p>
    <w:p w14:paraId="589B4480" w14:textId="77777777" w:rsidR="00DF6B2E" w:rsidRPr="00AA45D3" w:rsidRDefault="00DF6B2E" w:rsidP="00DF6B2E">
      <w:pPr>
        <w:spacing w:before="100" w:after="50"/>
      </w:pPr>
      <w:r w:rsidRPr="00AA45D3">
        <w:t>Nezletilý (dítě):</w:t>
      </w:r>
    </w:p>
    <w:p w14:paraId="579FD5D0" w14:textId="77777777" w:rsidR="00DF6B2E" w:rsidRPr="00AA45D3" w:rsidRDefault="00DF6B2E" w:rsidP="00DF6B2E">
      <w:pPr>
        <w:spacing w:before="100" w:after="50"/>
      </w:pPr>
      <w:r w:rsidRPr="00AA45D3">
        <w:t>Jméno a příjmení: ...................................................................</w:t>
      </w:r>
    </w:p>
    <w:p w14:paraId="29DA7B4F" w14:textId="77777777" w:rsidR="00DF6B2E" w:rsidRPr="00AA45D3" w:rsidRDefault="00DF6B2E" w:rsidP="00DF6B2E">
      <w:pPr>
        <w:spacing w:before="100" w:after="50"/>
      </w:pPr>
      <w:r w:rsidRPr="00AA45D3">
        <w:t>Datum narození: ...................................................................</w:t>
      </w:r>
    </w:p>
    <w:p w14:paraId="3DB94B02" w14:textId="77777777" w:rsidR="00DF6B2E" w:rsidRPr="00AA45D3" w:rsidRDefault="00DF6B2E" w:rsidP="00DF6B2E">
      <w:pPr>
        <w:spacing w:before="100" w:after="50"/>
      </w:pPr>
      <w:r w:rsidRPr="00AA45D3">
        <w:t>Trvalé bydliště: ...................................................................</w:t>
      </w:r>
    </w:p>
    <w:p w14:paraId="087F663E" w14:textId="77777777" w:rsidR="00DF6B2E" w:rsidRPr="00AA45D3" w:rsidRDefault="00DF6B2E" w:rsidP="00DF6B2E">
      <w:pPr>
        <w:spacing w:before="100" w:after="120"/>
      </w:pPr>
    </w:p>
    <w:p w14:paraId="1A821C30" w14:textId="77777777" w:rsidR="00DF6B2E" w:rsidRPr="00AA45D3" w:rsidRDefault="00DF6B2E" w:rsidP="00DF6B2E">
      <w:pPr>
        <w:spacing w:before="100" w:after="60"/>
      </w:pPr>
      <w:r w:rsidRPr="00AA45D3">
        <w:rPr>
          <w:b/>
          <w:bCs/>
        </w:rPr>
        <w:t>II. Skutkový stav</w:t>
      </w:r>
    </w:p>
    <w:p w14:paraId="28444461" w14:textId="77777777" w:rsidR="00AA45D3" w:rsidRPr="00AA45D3" w:rsidRDefault="00AA45D3" w:rsidP="00AA45D3">
      <w:pPr>
        <w:spacing w:before="100" w:after="60"/>
      </w:pPr>
      <w:r w:rsidRPr="00AA45D3">
        <w:t>Schopnost nezletilého k obstarávání svých záležitostí a samostatnému provozování výdělečné činnosti je osvědčena tím, že:</w:t>
      </w:r>
    </w:p>
    <w:p w14:paraId="5E000A7D" w14:textId="77777777" w:rsidR="00AA45D3" w:rsidRPr="00AA45D3" w:rsidRDefault="00AA45D3" w:rsidP="00AA45D3">
      <w:pPr>
        <w:spacing w:before="100" w:after="50"/>
      </w:pPr>
      <w:r w:rsidRPr="00AA45D3">
        <w:t>...................................................................</w:t>
      </w:r>
      <w:r w:rsidRPr="00AA45D3">
        <w:rPr>
          <w:i/>
          <w:iCs/>
          <w:color w:val="6B7280"/>
        </w:rPr>
        <w:t xml:space="preserve">  (např. rok úspěšně pomáhá s provozem firmy rodičů, má vlastní projekt, absolvoval kurz podnikání apod.)</w:t>
      </w:r>
    </w:p>
    <w:p w14:paraId="429F41AA" w14:textId="77777777" w:rsidR="00AA45D3" w:rsidRPr="00AA45D3" w:rsidRDefault="00AA45D3" w:rsidP="00AA45D3">
      <w:pPr>
        <w:spacing w:before="100" w:after="80"/>
      </w:pPr>
    </w:p>
    <w:p w14:paraId="72A6F1F1" w14:textId="77777777" w:rsidR="00AA45D3" w:rsidRPr="00AA45D3" w:rsidRDefault="00AA45D3" w:rsidP="00AA45D3">
      <w:pPr>
        <w:spacing w:before="100" w:after="60"/>
      </w:pPr>
      <w:r w:rsidRPr="00AA45D3">
        <w:t>Jako další důkazy jeho samostatnosti a zodpovědnosti slouží:</w:t>
      </w:r>
    </w:p>
    <w:p w14:paraId="099CACEE" w14:textId="77777777" w:rsidR="00AA45D3" w:rsidRPr="00AA45D3" w:rsidRDefault="00AA45D3" w:rsidP="00AA45D3">
      <w:pPr>
        <w:spacing w:before="100" w:after="50"/>
        <w:rPr>
          <w:i/>
          <w:iCs/>
          <w:color w:val="6B7280"/>
        </w:rPr>
      </w:pPr>
      <w:r w:rsidRPr="00AA45D3">
        <w:t>...................................................................</w:t>
      </w:r>
      <w:r w:rsidRPr="00AA45D3">
        <w:rPr>
          <w:i/>
          <w:iCs/>
          <w:color w:val="6B7280"/>
        </w:rPr>
        <w:t xml:space="preserve">  (např. výsledky školního vzdělávání, absolvování odborného kurzu, dosavadní pracovní zkušenosti)</w:t>
      </w:r>
    </w:p>
    <w:p w14:paraId="516F5B9B" w14:textId="77777777" w:rsidR="00AA45D3" w:rsidRPr="00AA45D3" w:rsidRDefault="00AA45D3" w:rsidP="00AA45D3">
      <w:pPr>
        <w:spacing w:before="100" w:after="50"/>
      </w:pPr>
    </w:p>
    <w:p w14:paraId="01C8559D" w14:textId="77777777" w:rsidR="00DF6B2E" w:rsidRPr="00AA45D3" w:rsidRDefault="00DF6B2E" w:rsidP="00DF6B2E">
      <w:pPr>
        <w:spacing w:before="100" w:after="60"/>
      </w:pPr>
      <w:r w:rsidRPr="00AA45D3">
        <w:rPr>
          <w:b/>
          <w:bCs/>
        </w:rPr>
        <w:t>III. Právní důvod</w:t>
      </w:r>
    </w:p>
    <w:p w14:paraId="7D8910CB" w14:textId="77777777" w:rsidR="00DF6B2E" w:rsidRDefault="00DF6B2E" w:rsidP="00DF6B2E">
      <w:pPr>
        <w:spacing w:before="100" w:after="100"/>
      </w:pPr>
      <w:r w:rsidRPr="00AA45D3">
        <w:t>Podle § 33 odst. 1 občanského zákoníku udělí-li zákonný zástupce nezletilého souhlas k samostatnému provozování obchodního závodu nebo jiné obdobné výdělečné činnosti, stává se nezletilý způsobilým k jednáním, jež jsou s touto činností spojena. K platnosti souhlasu se vyžaduje přivolení soudu.</w:t>
      </w:r>
    </w:p>
    <w:p w14:paraId="0CC90BFC" w14:textId="77777777" w:rsidR="00AA45D3" w:rsidRDefault="00AA45D3" w:rsidP="00DF6B2E">
      <w:pPr>
        <w:spacing w:before="100" w:after="100"/>
      </w:pPr>
    </w:p>
    <w:p w14:paraId="28C2F64C" w14:textId="77777777" w:rsidR="00AA45D3" w:rsidRDefault="00AA45D3" w:rsidP="00DF6B2E">
      <w:pPr>
        <w:spacing w:before="100" w:after="100"/>
      </w:pPr>
    </w:p>
    <w:p w14:paraId="0563AB32" w14:textId="77777777" w:rsidR="00AA45D3" w:rsidRDefault="00AA45D3" w:rsidP="00DF6B2E">
      <w:pPr>
        <w:spacing w:before="100" w:after="100"/>
      </w:pPr>
    </w:p>
    <w:p w14:paraId="579A65BB" w14:textId="77777777" w:rsidR="00AA45D3" w:rsidRPr="00AA45D3" w:rsidRDefault="00AA45D3" w:rsidP="00DF6B2E">
      <w:pPr>
        <w:spacing w:before="100" w:after="100"/>
      </w:pPr>
    </w:p>
    <w:p w14:paraId="0E5634C3" w14:textId="77777777" w:rsidR="00DF6B2E" w:rsidRPr="00AA45D3" w:rsidRDefault="00DF6B2E" w:rsidP="00DF6B2E">
      <w:pPr>
        <w:spacing w:before="100" w:after="60"/>
      </w:pPr>
      <w:r w:rsidRPr="00AA45D3">
        <w:rPr>
          <w:b/>
          <w:bCs/>
        </w:rPr>
        <w:lastRenderedPageBreak/>
        <w:t>IV. Návrh na rozhodnutí</w:t>
      </w:r>
    </w:p>
    <w:p w14:paraId="1C32CE5F" w14:textId="77777777" w:rsidR="00DF6B2E" w:rsidRPr="00AA45D3" w:rsidRDefault="00DF6B2E" w:rsidP="00DF6B2E">
      <w:pPr>
        <w:spacing w:before="100" w:after="60"/>
      </w:pPr>
      <w:r w:rsidRPr="00AA45D3">
        <w:rPr>
          <w:b/>
          <w:bCs/>
        </w:rPr>
        <w:t>Navrhuji, aby soud vydal toto usnesení:</w:t>
      </w:r>
    </w:p>
    <w:p w14:paraId="3BF7EE25" w14:textId="3913075B" w:rsidR="00DF6B2E" w:rsidRPr="00AA45D3" w:rsidRDefault="00DF6B2E" w:rsidP="00DF6B2E">
      <w:pPr>
        <w:spacing w:before="100" w:after="100"/>
      </w:pPr>
      <w:r w:rsidRPr="00AA45D3">
        <w:t>Přivoluje se k souhlasu zákonného zástupce [jméno rodiče], dat. nar. [datum], s tím, aby nezletilý/á [jméno dítěte], dat. nar. [datum], trvale bytem [adresa], samostatně provozoval/a výdělečnou činnost: [popis činnosti].</w:t>
      </w:r>
    </w:p>
    <w:p w14:paraId="4BCE2850" w14:textId="77777777" w:rsidR="00DF6B2E" w:rsidRPr="00AA45D3" w:rsidRDefault="00DF6B2E" w:rsidP="00DF6B2E">
      <w:pPr>
        <w:spacing w:before="100" w:after="60"/>
      </w:pPr>
      <w:r w:rsidRPr="00AA45D3">
        <w:rPr>
          <w:b/>
          <w:bCs/>
        </w:rPr>
        <w:t>V. Přílohy</w:t>
      </w:r>
    </w:p>
    <w:p w14:paraId="3EED6FE9" w14:textId="382A0422" w:rsidR="00DF6B2E" w:rsidRPr="00AA45D3" w:rsidRDefault="00AA45D3" w:rsidP="00DF6B2E">
      <w:pPr>
        <w:pStyle w:val="Odstavecseseznamem"/>
        <w:numPr>
          <w:ilvl w:val="0"/>
          <w:numId w:val="1"/>
        </w:numPr>
        <w:spacing w:before="40" w:after="40"/>
        <w:contextualSpacing w:val="0"/>
      </w:pPr>
      <w:r>
        <w:t>Úředně ověřený s</w:t>
      </w:r>
      <w:r w:rsidR="00DF6B2E" w:rsidRPr="00AA45D3">
        <w:t>ouhlas zákonného zástupce ze dne [datum]</w:t>
      </w:r>
    </w:p>
    <w:p w14:paraId="170D806E" w14:textId="77777777" w:rsidR="00DF6B2E" w:rsidRPr="00AA45D3" w:rsidRDefault="00DF6B2E" w:rsidP="00DF6B2E">
      <w:pPr>
        <w:pStyle w:val="Odstavecseseznamem"/>
        <w:numPr>
          <w:ilvl w:val="0"/>
          <w:numId w:val="1"/>
        </w:numPr>
        <w:spacing w:before="40" w:after="40"/>
        <w:contextualSpacing w:val="0"/>
      </w:pPr>
      <w:r w:rsidRPr="00AA45D3">
        <w:t>Popis podnikatelského záměru (samostatná příloha, min. 1 strana A4)</w:t>
      </w:r>
    </w:p>
    <w:p w14:paraId="7C04AC23" w14:textId="77777777" w:rsidR="00DF6B2E" w:rsidRPr="00AA45D3" w:rsidRDefault="00DF6B2E" w:rsidP="00DF6B2E">
      <w:pPr>
        <w:pStyle w:val="Odstavecseseznamem"/>
        <w:numPr>
          <w:ilvl w:val="0"/>
          <w:numId w:val="1"/>
        </w:numPr>
        <w:spacing w:before="40" w:after="100"/>
        <w:contextualSpacing w:val="0"/>
      </w:pPr>
      <w:r w:rsidRPr="00AA45D3">
        <w:t>Další relevantní dokumenty (např. potvrzení o studiu, reference, ukázky prací)</w:t>
      </w:r>
    </w:p>
    <w:p w14:paraId="5A4CB30C" w14:textId="77777777" w:rsidR="00DF6B2E" w:rsidRPr="00AA45D3" w:rsidRDefault="00DF6B2E" w:rsidP="00DF6B2E">
      <w:pPr>
        <w:spacing w:before="100" w:after="60"/>
      </w:pPr>
    </w:p>
    <w:p w14:paraId="4B7DC89F" w14:textId="5DC82EF7" w:rsidR="00DF6B2E" w:rsidRPr="00AA45D3" w:rsidRDefault="00DF6B2E" w:rsidP="00DF6B2E">
      <w:pPr>
        <w:spacing w:before="100" w:after="50"/>
      </w:pPr>
      <w:r w:rsidRPr="00AA45D3">
        <w:t xml:space="preserve">V ............................ </w:t>
      </w:r>
      <w:proofErr w:type="gramStart"/>
      <w:r w:rsidRPr="00AA45D3">
        <w:t>dne  ................</w:t>
      </w:r>
      <w:proofErr w:type="gramEnd"/>
    </w:p>
    <w:p w14:paraId="33865FDE" w14:textId="77777777" w:rsidR="00DF6B2E" w:rsidRPr="00AA45D3" w:rsidRDefault="00DF6B2E" w:rsidP="00DF6B2E">
      <w:pPr>
        <w:spacing w:before="100" w:after="60"/>
      </w:pPr>
    </w:p>
    <w:p w14:paraId="173060E4" w14:textId="63BEA3E7" w:rsidR="00E3237C" w:rsidRPr="00AA45D3" w:rsidRDefault="00DF6B2E" w:rsidP="00DF6B2E">
      <w:r w:rsidRPr="00AA45D3">
        <w:t>Podpis navrhovatele: ......................................</w:t>
      </w:r>
    </w:p>
    <w:sectPr w:rsidR="00E3237C" w:rsidRPr="00AA4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46CA" w14:textId="77777777" w:rsidR="000B39B5" w:rsidRDefault="000B39B5" w:rsidP="00001178">
      <w:r>
        <w:separator/>
      </w:r>
    </w:p>
  </w:endnote>
  <w:endnote w:type="continuationSeparator" w:id="0">
    <w:p w14:paraId="1EC7DF24" w14:textId="77777777" w:rsidR="000B39B5" w:rsidRDefault="000B39B5" w:rsidP="0000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5432" w14:textId="77777777" w:rsidR="00001178" w:rsidRDefault="000011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AA0A" w14:textId="106C5FE2" w:rsidR="00001178" w:rsidRDefault="00001178">
    <w:pPr>
      <w:pStyle w:val="Zpat"/>
    </w:pPr>
    <w:r>
      <w:rPr>
        <w:noProof/>
        <w14:ligatures w14:val="standardContextual"/>
      </w:rPr>
      <w:drawing>
        <wp:inline distT="0" distB="0" distL="0" distR="0" wp14:anchorId="28A72C7B" wp14:editId="08F0063D">
          <wp:extent cx="5760720" cy="494030"/>
          <wp:effectExtent l="0" t="0" r="5080" b="1270"/>
          <wp:docPr id="204013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13499" name="Obrázek 204013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E61F" w14:textId="77777777" w:rsidR="00001178" w:rsidRDefault="00001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2ED8" w14:textId="77777777" w:rsidR="000B39B5" w:rsidRDefault="000B39B5" w:rsidP="00001178">
      <w:r>
        <w:separator/>
      </w:r>
    </w:p>
  </w:footnote>
  <w:footnote w:type="continuationSeparator" w:id="0">
    <w:p w14:paraId="429F542C" w14:textId="77777777" w:rsidR="000B39B5" w:rsidRDefault="000B39B5" w:rsidP="0000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CB95" w14:textId="77777777" w:rsidR="00001178" w:rsidRDefault="000011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862D" w14:textId="77777777" w:rsidR="00001178" w:rsidRDefault="000011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4861" w14:textId="77777777" w:rsidR="00001178" w:rsidRDefault="000011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8281D"/>
    <w:multiLevelType w:val="hybridMultilevel"/>
    <w:tmpl w:val="56D46246"/>
    <w:lvl w:ilvl="0" w:tplc="985A2ECC">
      <w:start w:val="1"/>
      <w:numFmt w:val="decimal"/>
      <w:lvlText w:val="%1."/>
      <w:lvlJc w:val="left"/>
      <w:pPr>
        <w:ind w:left="720" w:hanging="360"/>
      </w:pPr>
    </w:lvl>
    <w:lvl w:ilvl="1" w:tplc="99223F0C">
      <w:numFmt w:val="decimal"/>
      <w:lvlText w:val=""/>
      <w:lvlJc w:val="left"/>
    </w:lvl>
    <w:lvl w:ilvl="2" w:tplc="1722F082">
      <w:numFmt w:val="decimal"/>
      <w:lvlText w:val=""/>
      <w:lvlJc w:val="left"/>
    </w:lvl>
    <w:lvl w:ilvl="3" w:tplc="686EE52C">
      <w:numFmt w:val="decimal"/>
      <w:lvlText w:val=""/>
      <w:lvlJc w:val="left"/>
    </w:lvl>
    <w:lvl w:ilvl="4" w:tplc="474CB886">
      <w:numFmt w:val="decimal"/>
      <w:lvlText w:val=""/>
      <w:lvlJc w:val="left"/>
    </w:lvl>
    <w:lvl w:ilvl="5" w:tplc="94249F3C">
      <w:numFmt w:val="decimal"/>
      <w:lvlText w:val=""/>
      <w:lvlJc w:val="left"/>
    </w:lvl>
    <w:lvl w:ilvl="6" w:tplc="387A0C46">
      <w:numFmt w:val="decimal"/>
      <w:lvlText w:val=""/>
      <w:lvlJc w:val="left"/>
    </w:lvl>
    <w:lvl w:ilvl="7" w:tplc="5DE82830">
      <w:numFmt w:val="decimal"/>
      <w:lvlText w:val=""/>
      <w:lvlJc w:val="left"/>
    </w:lvl>
    <w:lvl w:ilvl="8" w:tplc="1898E8D8">
      <w:numFmt w:val="decimal"/>
      <w:lvlText w:val=""/>
      <w:lvlJc w:val="left"/>
    </w:lvl>
  </w:abstractNum>
  <w:num w:numId="1" w16cid:durableId="4671703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2E"/>
    <w:rsid w:val="00001178"/>
    <w:rsid w:val="000B39B5"/>
    <w:rsid w:val="00120C4A"/>
    <w:rsid w:val="001B6BA9"/>
    <w:rsid w:val="00A67D3C"/>
    <w:rsid w:val="00AA45D3"/>
    <w:rsid w:val="00DF6B2E"/>
    <w:rsid w:val="00E3237C"/>
    <w:rsid w:val="00E6355B"/>
    <w:rsid w:val="00F9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828A2B"/>
  <w15:chartTrackingRefBased/>
  <w15:docId w15:val="{5FEAC157-B7F2-3F4F-8456-503645B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B2E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6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6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6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6B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6B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6B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6B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6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6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6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6B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6B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6B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6B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6B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6B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6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6B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6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6B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6B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DF6B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6B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6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6B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6B2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011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1178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11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1178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2411</Characters>
  <Application>Microsoft Office Word</Application>
  <DocSecurity>0</DocSecurity>
  <Lines>56</Lines>
  <Paragraphs>37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Mrázová</dc:creator>
  <cp:keywords/>
  <dc:description/>
  <cp:lastModifiedBy>Vendula Mrázová</cp:lastModifiedBy>
  <cp:revision>3</cp:revision>
  <dcterms:created xsi:type="dcterms:W3CDTF">2026-03-23T12:46:00Z</dcterms:created>
  <dcterms:modified xsi:type="dcterms:W3CDTF">2026-03-23T15:18:00Z</dcterms:modified>
</cp:coreProperties>
</file>